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14" w:rsidRPr="00431620" w:rsidRDefault="00777414" w:rsidP="00777414">
      <w:pPr>
        <w:jc w:val="center"/>
        <w:rPr>
          <w:b/>
          <w:bCs/>
          <w:lang w:val="en-US"/>
        </w:rPr>
      </w:pPr>
    </w:p>
    <w:p w:rsidR="00777414" w:rsidRPr="00D16ADB" w:rsidRDefault="00777414" w:rsidP="00777414">
      <w:pPr>
        <w:rPr>
          <w:b/>
          <w:bCs/>
        </w:rPr>
      </w:pPr>
    </w:p>
    <w:p w:rsidR="003A0633" w:rsidRPr="003A0633" w:rsidRDefault="003A0633" w:rsidP="003A0633">
      <w:pPr>
        <w:rPr>
          <w:b/>
          <w:bCs/>
        </w:rPr>
      </w:pPr>
    </w:p>
    <w:p w:rsidR="003A0633" w:rsidRPr="003A0633" w:rsidRDefault="003A0633" w:rsidP="003A0633">
      <w:pPr>
        <w:rPr>
          <w:b/>
          <w:bCs/>
        </w:rPr>
      </w:pPr>
    </w:p>
    <w:p w:rsidR="003A0633" w:rsidRPr="003A0633" w:rsidRDefault="003A0633" w:rsidP="003A0633">
      <w:pPr>
        <w:jc w:val="center"/>
        <w:rPr>
          <w:b/>
          <w:bCs/>
          <w:sz w:val="28"/>
          <w:szCs w:val="28"/>
        </w:rPr>
      </w:pPr>
      <w:r w:rsidRPr="003A0633">
        <w:rPr>
          <w:b/>
          <w:bCs/>
          <w:sz w:val="28"/>
          <w:szCs w:val="28"/>
        </w:rPr>
        <w:t>РЕСПУБЛИКА КАРЕЛИЯ</w:t>
      </w:r>
    </w:p>
    <w:p w:rsidR="003A0633" w:rsidRPr="003A0633" w:rsidRDefault="003A0633" w:rsidP="003A0633">
      <w:pPr>
        <w:jc w:val="center"/>
        <w:rPr>
          <w:b/>
          <w:bCs/>
          <w:sz w:val="28"/>
          <w:szCs w:val="28"/>
        </w:rPr>
      </w:pPr>
      <w:r w:rsidRPr="003A0633">
        <w:rPr>
          <w:b/>
          <w:bCs/>
          <w:sz w:val="28"/>
          <w:szCs w:val="28"/>
        </w:rPr>
        <w:t>СОВЕТ ЛОУХСКОГО МУНИЦИПАЛЬНОГО РАЙОНА</w:t>
      </w:r>
    </w:p>
    <w:p w:rsidR="003A0633" w:rsidRPr="003A0633" w:rsidRDefault="003A0633" w:rsidP="003A0633">
      <w:pPr>
        <w:rPr>
          <w:b/>
          <w:bCs/>
        </w:rPr>
      </w:pPr>
    </w:p>
    <w:p w:rsidR="003A0633" w:rsidRPr="003A0633" w:rsidRDefault="003A0633" w:rsidP="003A0633">
      <w:pPr>
        <w:rPr>
          <w:b/>
          <w:bCs/>
        </w:rPr>
      </w:pPr>
    </w:p>
    <w:p w:rsidR="003A0633" w:rsidRPr="003A0633" w:rsidRDefault="003A0633" w:rsidP="003A0633">
      <w:pPr>
        <w:jc w:val="center"/>
        <w:rPr>
          <w:b/>
          <w:bCs/>
          <w:sz w:val="28"/>
          <w:szCs w:val="28"/>
        </w:rPr>
      </w:pPr>
      <w:r w:rsidRPr="003A0633">
        <w:rPr>
          <w:b/>
          <w:bCs/>
        </w:rPr>
        <w:t xml:space="preserve">    </w:t>
      </w:r>
      <w:r w:rsidRPr="003A0633">
        <w:rPr>
          <w:b/>
          <w:bCs/>
          <w:sz w:val="28"/>
          <w:szCs w:val="28"/>
        </w:rPr>
        <w:t>РЕШЕНИЕ (ПРОЕКТ) № ___</w:t>
      </w:r>
    </w:p>
    <w:p w:rsidR="003A0633" w:rsidRPr="003A0633" w:rsidRDefault="003A0633" w:rsidP="003A0633">
      <w:pPr>
        <w:jc w:val="center"/>
        <w:rPr>
          <w:b/>
          <w:bCs/>
          <w:sz w:val="28"/>
          <w:szCs w:val="28"/>
        </w:rPr>
      </w:pPr>
      <w:r w:rsidRPr="003A0633">
        <w:rPr>
          <w:b/>
          <w:bCs/>
          <w:sz w:val="28"/>
          <w:szCs w:val="28"/>
        </w:rPr>
        <w:t>_________ сессии ________ созыва</w:t>
      </w:r>
    </w:p>
    <w:p w:rsidR="003A0633" w:rsidRPr="003A0633" w:rsidRDefault="003A0633" w:rsidP="003A0633">
      <w:pPr>
        <w:jc w:val="center"/>
        <w:rPr>
          <w:b/>
          <w:bCs/>
        </w:rPr>
      </w:pPr>
    </w:p>
    <w:p w:rsidR="003A0633" w:rsidRPr="003A0633" w:rsidRDefault="003A0633" w:rsidP="003A0633">
      <w:pPr>
        <w:rPr>
          <w:b/>
          <w:bCs/>
        </w:rPr>
      </w:pPr>
      <w:r w:rsidRPr="003A0633">
        <w:rPr>
          <w:b/>
          <w:bCs/>
        </w:rPr>
        <w:t xml:space="preserve"> </w:t>
      </w:r>
      <w:r w:rsidRPr="003A0633">
        <w:t>пгт. Лоухи</w:t>
      </w:r>
      <w:r w:rsidRPr="003A0633">
        <w:tab/>
      </w:r>
      <w:r w:rsidRPr="003A0633">
        <w:tab/>
        <w:t xml:space="preserve">                                                                                ___________ 2021 года</w:t>
      </w:r>
    </w:p>
    <w:p w:rsidR="003A0633" w:rsidRPr="003A0633" w:rsidRDefault="003A0633" w:rsidP="003A0633">
      <w:pPr>
        <w:rPr>
          <w:b/>
          <w:bCs/>
        </w:rPr>
      </w:pPr>
    </w:p>
    <w:p w:rsidR="003A0633" w:rsidRPr="003A0633" w:rsidRDefault="003A0633" w:rsidP="003A0633">
      <w:pPr>
        <w:shd w:val="clear" w:color="auto" w:fill="FFFFFF"/>
        <w:ind w:firstLine="567"/>
        <w:jc w:val="center"/>
        <w:rPr>
          <w:color w:val="000000"/>
        </w:rPr>
      </w:pPr>
    </w:p>
    <w:p w:rsidR="003A0633" w:rsidRPr="003A0633" w:rsidRDefault="003A0633" w:rsidP="003A0633">
      <w:pPr>
        <w:jc w:val="center"/>
      </w:pPr>
      <w:r w:rsidRPr="003A0633">
        <w:rPr>
          <w:bCs/>
          <w:color w:val="000000"/>
        </w:rPr>
        <w:t>Об утверждении Положения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567"/>
        <w:rPr>
          <w:b/>
          <w:color w:val="000000"/>
        </w:rPr>
      </w:pPr>
    </w:p>
    <w:p w:rsidR="003A0633" w:rsidRPr="003A0633" w:rsidRDefault="003A0633" w:rsidP="003A0633">
      <w:pPr>
        <w:shd w:val="clear" w:color="auto" w:fill="FFFFFF"/>
        <w:ind w:firstLine="567"/>
        <w:rPr>
          <w:b/>
          <w:color w:val="000000"/>
        </w:rPr>
      </w:pPr>
    </w:p>
    <w:p w:rsidR="003A0633" w:rsidRPr="003A0633" w:rsidRDefault="003A0633" w:rsidP="003A0633">
      <w:pPr>
        <w:shd w:val="clear" w:color="auto" w:fill="FFFFFF"/>
        <w:ind w:firstLine="709"/>
        <w:jc w:val="both"/>
        <w:rPr>
          <w:b/>
          <w:bCs/>
          <w:color w:val="000000"/>
        </w:rPr>
      </w:pPr>
      <w:r w:rsidRPr="003A0633">
        <w:rPr>
          <w:color w:val="000000"/>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w:t>
      </w:r>
      <w:r w:rsidRPr="003A0633">
        <w:t xml:space="preserve"> </w:t>
      </w:r>
      <w:r w:rsidRPr="003A0633">
        <w:rPr>
          <w:bCs/>
          <w:color w:val="000000"/>
        </w:rPr>
        <w:t>Лоухского муниципального района</w:t>
      </w:r>
      <w:r w:rsidRPr="003A0633">
        <w:rPr>
          <w:b/>
          <w:bCs/>
          <w:color w:val="000000"/>
        </w:rPr>
        <w:t xml:space="preserve"> </w:t>
      </w:r>
    </w:p>
    <w:p w:rsidR="003A0633" w:rsidRPr="003A0633" w:rsidRDefault="003A0633" w:rsidP="003A0633">
      <w:pPr>
        <w:shd w:val="clear" w:color="auto" w:fill="FFFFFF"/>
        <w:ind w:firstLine="709"/>
        <w:jc w:val="center"/>
        <w:rPr>
          <w:bCs/>
          <w:color w:val="000000"/>
        </w:rPr>
      </w:pPr>
      <w:r w:rsidRPr="003A0633">
        <w:rPr>
          <w:bCs/>
          <w:color w:val="000000"/>
        </w:rPr>
        <w:t>Совет Лоухского муниципального района</w:t>
      </w:r>
    </w:p>
    <w:p w:rsidR="003A0633" w:rsidRPr="003A0633" w:rsidRDefault="003A0633" w:rsidP="003A0633">
      <w:pPr>
        <w:shd w:val="clear" w:color="auto" w:fill="FFFFFF"/>
        <w:ind w:firstLine="709"/>
        <w:jc w:val="center"/>
      </w:pPr>
    </w:p>
    <w:p w:rsidR="003A0633" w:rsidRPr="003A0633" w:rsidRDefault="003A0633" w:rsidP="003A0633">
      <w:pPr>
        <w:shd w:val="clear" w:color="auto" w:fill="FFFFFF"/>
        <w:ind w:firstLine="709"/>
        <w:jc w:val="center"/>
      </w:pPr>
      <w:r w:rsidRPr="003A0633">
        <w:t>РЕШИЛ:</w:t>
      </w:r>
    </w:p>
    <w:p w:rsidR="003A0633" w:rsidRPr="003A0633" w:rsidRDefault="003A0633" w:rsidP="003A0633">
      <w:pPr>
        <w:shd w:val="clear" w:color="auto" w:fill="FFFFFF"/>
        <w:ind w:firstLine="709"/>
        <w:jc w:val="both"/>
      </w:pPr>
      <w:r w:rsidRPr="003A0633">
        <w:t>1. Утвердить прилагаемое Положение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709"/>
        <w:jc w:val="both"/>
      </w:pPr>
      <w:r w:rsidRPr="003A0633">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на территории МО «Лоухский муниципальный район».</w:t>
      </w:r>
    </w:p>
    <w:p w:rsidR="003A0633" w:rsidRPr="003A0633" w:rsidRDefault="003A0633" w:rsidP="003A0633">
      <w:pPr>
        <w:shd w:val="clear" w:color="auto" w:fill="FFFFFF"/>
        <w:ind w:firstLine="567"/>
        <w:jc w:val="both"/>
        <w:rPr>
          <w:color w:val="000000"/>
        </w:rPr>
      </w:pPr>
    </w:p>
    <w:p w:rsidR="003A0633" w:rsidRPr="003A0633" w:rsidRDefault="003A0633" w:rsidP="003A0633">
      <w:pPr>
        <w:shd w:val="clear" w:color="auto" w:fill="FFFFFF"/>
        <w:ind w:firstLine="567"/>
        <w:jc w:val="both"/>
        <w:rPr>
          <w:color w:val="000000"/>
        </w:rPr>
      </w:pPr>
    </w:p>
    <w:p w:rsidR="003A0633" w:rsidRPr="003A0633" w:rsidRDefault="003A0633" w:rsidP="003A0633">
      <w:pPr>
        <w:shd w:val="clear" w:color="auto" w:fill="FFFFFF"/>
        <w:jc w:val="both"/>
        <w:rPr>
          <w:color w:val="000000"/>
        </w:rPr>
      </w:pPr>
    </w:p>
    <w:p w:rsidR="003A0633" w:rsidRPr="003A0633" w:rsidRDefault="003A0633" w:rsidP="003A0633">
      <w:r w:rsidRPr="003A0633">
        <w:t>Глава Лоухского муниципального</w:t>
      </w:r>
    </w:p>
    <w:p w:rsidR="003A0633" w:rsidRPr="003A0633" w:rsidRDefault="003A0633" w:rsidP="003A0633">
      <w:r w:rsidRPr="003A0633">
        <w:t xml:space="preserve">района                                                                                                                              Ю.А. Давыдов </w:t>
      </w: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Default="003A0633" w:rsidP="003A0633">
      <w:pPr>
        <w:spacing w:line="240" w:lineRule="exact"/>
        <w:ind w:left="5398"/>
        <w:jc w:val="center"/>
        <w:rPr>
          <w:b/>
          <w:color w:val="000000"/>
        </w:rPr>
      </w:pPr>
    </w:p>
    <w:p w:rsidR="003A0633" w:rsidRPr="003A0633" w:rsidRDefault="003A0633" w:rsidP="003A0633">
      <w:pPr>
        <w:spacing w:line="240" w:lineRule="exact"/>
        <w:ind w:left="5398"/>
        <w:jc w:val="center"/>
        <w:rPr>
          <w:b/>
          <w:color w:val="000000"/>
        </w:rPr>
      </w:pPr>
    </w:p>
    <w:p w:rsidR="00855876" w:rsidRDefault="00D25AAA" w:rsidP="00855876">
      <w:pPr>
        <w:ind w:firstLine="567"/>
        <w:jc w:val="right"/>
      </w:pPr>
      <w:r>
        <w:lastRenderedPageBreak/>
        <w:t xml:space="preserve">Приложение к Решению </w:t>
      </w:r>
    </w:p>
    <w:p w:rsidR="00855876" w:rsidRDefault="00855876" w:rsidP="00855876">
      <w:pPr>
        <w:ind w:firstLine="567"/>
        <w:jc w:val="right"/>
      </w:pPr>
      <w:r>
        <w:t>Совета Лоухского</w:t>
      </w:r>
    </w:p>
    <w:p w:rsidR="00855876" w:rsidRDefault="00F014DD" w:rsidP="00855876">
      <w:pPr>
        <w:ind w:firstLine="567"/>
        <w:jc w:val="right"/>
      </w:pPr>
      <w:r>
        <w:t>муниципального района</w:t>
      </w:r>
    </w:p>
    <w:p w:rsidR="00777414" w:rsidRDefault="00855876" w:rsidP="00855876">
      <w:pPr>
        <w:ind w:firstLine="567"/>
        <w:jc w:val="right"/>
      </w:pPr>
      <w:r>
        <w:t>от __________ 2021 № ___</w:t>
      </w:r>
    </w:p>
    <w:p w:rsidR="00855876" w:rsidRDefault="00855876" w:rsidP="00855876">
      <w:pPr>
        <w:ind w:firstLine="567"/>
        <w:jc w:val="right"/>
      </w:pPr>
    </w:p>
    <w:p w:rsidR="00855876" w:rsidRPr="00D25AAA" w:rsidRDefault="00855876" w:rsidP="00855876">
      <w:pPr>
        <w:ind w:firstLine="567"/>
        <w:jc w:val="right"/>
        <w:rPr>
          <w:color w:val="000000"/>
          <w:sz w:val="17"/>
          <w:szCs w:val="17"/>
        </w:rPr>
      </w:pPr>
    </w:p>
    <w:p w:rsidR="00777414" w:rsidRPr="00D25AAA" w:rsidRDefault="00777414" w:rsidP="00777414">
      <w:pPr>
        <w:ind w:firstLine="567"/>
        <w:jc w:val="right"/>
        <w:rPr>
          <w:color w:val="000000"/>
          <w:sz w:val="17"/>
          <w:szCs w:val="17"/>
        </w:rPr>
      </w:pPr>
    </w:p>
    <w:p w:rsidR="00BD4397" w:rsidRDefault="00777414" w:rsidP="00777414">
      <w:pPr>
        <w:spacing w:line="360" w:lineRule="auto"/>
        <w:jc w:val="center"/>
        <w:rPr>
          <w:bCs/>
          <w:color w:val="000000"/>
        </w:rPr>
      </w:pPr>
      <w:r w:rsidRPr="00546628">
        <w:rPr>
          <w:bCs/>
          <w:color w:val="000000"/>
        </w:rPr>
        <w:t>Положение о м</w:t>
      </w:r>
      <w:r w:rsidR="00432F25" w:rsidRPr="00546628">
        <w:rPr>
          <w:bCs/>
          <w:color w:val="000000"/>
        </w:rPr>
        <w:t xml:space="preserve">униципальном жилищном контроле </w:t>
      </w:r>
    </w:p>
    <w:p w:rsidR="00777414" w:rsidRPr="00BD4397" w:rsidRDefault="00D25AAA" w:rsidP="00BD4397">
      <w:pPr>
        <w:spacing w:line="360" w:lineRule="auto"/>
        <w:jc w:val="center"/>
        <w:rPr>
          <w:bCs/>
          <w:color w:val="000000"/>
        </w:rPr>
      </w:pPr>
      <w:r w:rsidRPr="00546628">
        <w:rPr>
          <w:bCs/>
          <w:color w:val="000000"/>
        </w:rPr>
        <w:t>на территории</w:t>
      </w:r>
      <w:r w:rsidR="00BD4397">
        <w:rPr>
          <w:bCs/>
          <w:color w:val="000000"/>
        </w:rPr>
        <w:t xml:space="preserve"> </w:t>
      </w:r>
      <w:r w:rsidR="00F014DD" w:rsidRPr="00F014DD">
        <w:rPr>
          <w:color w:val="000000"/>
        </w:rPr>
        <w:t>МО «Лоухский муниципальный район»</w:t>
      </w:r>
    </w:p>
    <w:p w:rsidR="00777414" w:rsidRPr="00546628" w:rsidRDefault="00777414" w:rsidP="00777414">
      <w:pPr>
        <w:spacing w:line="360" w:lineRule="auto"/>
        <w:jc w:val="cente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1. Общие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жилищного контроля </w:t>
      </w:r>
      <w:r w:rsidR="00BD4397">
        <w:rPr>
          <w:rFonts w:ascii="Times New Roman" w:hAnsi="Times New Roman" w:cs="Times New Roman"/>
          <w:color w:val="000000"/>
          <w:sz w:val="24"/>
          <w:szCs w:val="24"/>
        </w:rPr>
        <w:t>на территории</w:t>
      </w:r>
      <w:r w:rsidR="00BD742A" w:rsidRPr="00546628">
        <w:rPr>
          <w:sz w:val="24"/>
          <w:szCs w:val="24"/>
        </w:rPr>
        <w:t xml:space="preserve"> </w:t>
      </w:r>
      <w:r w:rsidR="00F014DD" w:rsidRPr="00F014DD">
        <w:rPr>
          <w:rFonts w:ascii="Times New Roman" w:hAnsi="Times New Roman" w:cs="Times New Roman"/>
          <w:color w:val="000000"/>
          <w:sz w:val="24"/>
          <w:szCs w:val="24"/>
        </w:rPr>
        <w:t xml:space="preserve">МО «Лоухский муниципальный район» </w:t>
      </w:r>
      <w:r w:rsidRPr="00546628">
        <w:rPr>
          <w:rFonts w:ascii="Times New Roman" w:hAnsi="Times New Roman" w:cs="Times New Roman"/>
          <w:color w:val="000000"/>
          <w:sz w:val="24"/>
          <w:szCs w:val="24"/>
        </w:rPr>
        <w:t>(далее –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требований к формированию фондов капитального ремонта;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11) требований к предоставлению жилых помещений в наемных домах социального использования.</w:t>
      </w:r>
    </w:p>
    <w:p w:rsidR="00777414" w:rsidRPr="00546628" w:rsidRDefault="00777414" w:rsidP="00777414">
      <w:pPr>
        <w:spacing w:line="360" w:lineRule="auto"/>
        <w:ind w:firstLine="709"/>
        <w:contextualSpacing/>
        <w:jc w:val="both"/>
        <w:rPr>
          <w:color w:val="000000"/>
        </w:rPr>
      </w:pPr>
      <w:r w:rsidRPr="00546628">
        <w:rPr>
          <w:color w:val="000000"/>
        </w:rPr>
        <w:t>1.3. Муниципальный жилищный контроль осуществляется администрацией</w:t>
      </w:r>
      <w:r w:rsidR="00937775" w:rsidRPr="00546628">
        <w:rPr>
          <w:color w:val="000000"/>
        </w:rPr>
        <w:t xml:space="preserve"> Лоухского муниципального района</w:t>
      </w:r>
      <w:r w:rsidRPr="00546628">
        <w:rPr>
          <w:color w:val="000000"/>
        </w:rPr>
        <w:t xml:space="preserve"> (далее – администрация).</w:t>
      </w:r>
    </w:p>
    <w:p w:rsidR="00777414" w:rsidRPr="00546628" w:rsidRDefault="00777414" w:rsidP="00777414">
      <w:pPr>
        <w:spacing w:line="360" w:lineRule="auto"/>
        <w:ind w:firstLine="709"/>
        <w:contextualSpacing/>
        <w:jc w:val="both"/>
      </w:pPr>
      <w:r w:rsidRPr="00546628">
        <w:rPr>
          <w:color w:val="000000"/>
        </w:rPr>
        <w:t xml:space="preserve">1.4. Должностными лицами администрации, уполномоченными осуществлять муниципальный жилищный контроль, являются </w:t>
      </w:r>
      <w:r w:rsidR="00094DD1" w:rsidRPr="00546628">
        <w:rPr>
          <w:color w:val="000000"/>
        </w:rPr>
        <w:t>начальник отдела жилищно-коммунального и городского хозяйства, ведущий специалист отдела жилищно-коммунального и городского хозяйства</w:t>
      </w:r>
      <w:r w:rsidR="00BD4397">
        <w:rPr>
          <w:color w:val="000000"/>
        </w:rPr>
        <w:t>, специалист 1 категории</w:t>
      </w:r>
      <w:r w:rsidR="00094DD1" w:rsidRPr="00546628">
        <w:rPr>
          <w:color w:val="000000"/>
        </w:rPr>
        <w:t xml:space="preserve"> </w:t>
      </w:r>
      <w:r w:rsidR="00BD4397" w:rsidRPr="00BD4397">
        <w:rPr>
          <w:color w:val="000000"/>
        </w:rPr>
        <w:t xml:space="preserve">отдела жилищно-коммунального и городского хозяйства </w:t>
      </w:r>
      <w:r w:rsidRPr="00546628">
        <w:rPr>
          <w:color w:val="000000"/>
        </w:rPr>
        <w:t>(далее также – должностные лица, уполномоченные осуществлять контроль)</w:t>
      </w:r>
      <w:r w:rsidRPr="00546628">
        <w:rPr>
          <w:i/>
          <w:iCs/>
          <w:color w:val="000000"/>
        </w:rPr>
        <w:t>.</w:t>
      </w:r>
      <w:r w:rsidRPr="00546628">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546628" w:rsidRDefault="00777414" w:rsidP="00777414">
      <w:pPr>
        <w:spacing w:line="360" w:lineRule="auto"/>
        <w:ind w:firstLine="709"/>
        <w:contextualSpacing/>
        <w:jc w:val="both"/>
      </w:pPr>
      <w:r w:rsidRPr="00546628">
        <w:rPr>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546628">
        <w:rPr>
          <w:rStyle w:val="a3"/>
          <w:rFonts w:ascii="Times New Roman" w:hAnsi="Times New Roman" w:cs="Times New Roman"/>
          <w:color w:val="000000"/>
          <w:sz w:val="24"/>
          <w:szCs w:val="24"/>
        </w:rPr>
        <w:t>закона</w:t>
      </w:r>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546628">
        <w:rPr>
          <w:rStyle w:val="a3"/>
          <w:rFonts w:ascii="Times New Roman" w:hAnsi="Times New Roman" w:cs="Times New Roman"/>
          <w:color w:val="000000"/>
          <w:sz w:val="24"/>
          <w:szCs w:val="24"/>
          <w:u w:val="none"/>
        </w:rPr>
        <w:t>закона</w:t>
      </w:r>
      <w:r w:rsidRPr="00546628">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1.6. Объектами </w:t>
      </w:r>
      <w:bookmarkStart w:id="0" w:name="_Hlk77676821"/>
      <w:r w:rsidRPr="00546628">
        <w:rPr>
          <w:rFonts w:ascii="Times New Roman" w:hAnsi="Times New Roman" w:cs="Times New Roman"/>
          <w:color w:val="000000"/>
          <w:sz w:val="24"/>
          <w:szCs w:val="24"/>
        </w:rPr>
        <w:t xml:space="preserve">муниципального жилищного контроля </w:t>
      </w:r>
      <w:bookmarkEnd w:id="0"/>
      <w:r w:rsidRPr="00546628">
        <w:rPr>
          <w:rFonts w:ascii="Times New Roman" w:hAnsi="Times New Roman" w:cs="Times New Roman"/>
          <w:color w:val="000000"/>
          <w:sz w:val="24"/>
          <w:szCs w:val="24"/>
        </w:rPr>
        <w:t>являются: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546628">
        <w:rPr>
          <w:rFonts w:ascii="Times New Roman" w:hAnsi="Times New Roman" w:cs="Times New Roman"/>
          <w:color w:val="000000"/>
          <w:sz w:val="24"/>
          <w:szCs w:val="24"/>
        </w:rPr>
        <w:t xml:space="preserve">в том числе предъявляемые к </w:t>
      </w:r>
      <w:r w:rsidRPr="00546628">
        <w:rPr>
          <w:rFonts w:ascii="Times New Roman" w:hAnsi="Times New Roman" w:cs="Times New Roman"/>
          <w:color w:val="000000"/>
          <w:sz w:val="24"/>
          <w:szCs w:val="24"/>
        </w:rPr>
        <w:lastRenderedPageBreak/>
        <w:t>контролируемым лицам, осуществляющим деятельность, действия (бездействие), указанные в подпунктах 1 – 11 пункта 1.2 настоящего Положения</w:t>
      </w:r>
      <w:bookmarkEnd w:id="1"/>
      <w:r w:rsidRPr="00546628">
        <w:rPr>
          <w:rFonts w:ascii="Times New Roman" w:hAnsi="Times New Roman" w:cs="Times New Roman"/>
          <w:color w:val="000000"/>
          <w:sz w:val="24"/>
          <w:szCs w:val="24"/>
        </w:rPr>
        <w:t>;</w:t>
      </w:r>
      <w:bookmarkEnd w:id="2"/>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которых есть жилые помещения муниципального жилищного фонда, и другие объекты, к которым предъявляются обязательные требования,</w:t>
      </w:r>
      <w:r w:rsidR="00123C54"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указанные в подпунктах 1 – 11 пункта 1.2 настоящего Положения.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p>
    <w:p w:rsidR="00777414" w:rsidRPr="00546628" w:rsidRDefault="00777414" w:rsidP="00777414">
      <w:pPr>
        <w:pStyle w:val="ConsPlusNormal"/>
        <w:spacing w:line="360" w:lineRule="auto"/>
        <w:ind w:firstLine="0"/>
        <w:jc w:val="center"/>
        <w:rPr>
          <w:rFonts w:ascii="Times New Roman" w:hAnsi="Times New Roman" w:cs="Times New Roman"/>
          <w:color w:val="000000"/>
          <w:sz w:val="24"/>
          <w:szCs w:val="24"/>
        </w:rPr>
      </w:pPr>
      <w:bookmarkStart w:id="3" w:name="Par61"/>
      <w:bookmarkEnd w:id="3"/>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2.1. Администрация осуществляет муниципальный жилищный контроль</w:t>
      </w:r>
      <w:r w:rsidR="000353A5" w:rsidRPr="00546628">
        <w:rPr>
          <w:rFonts w:ascii="Times New Roman" w:hAnsi="Times New Roman" w:cs="Times New Roman"/>
          <w:color w:val="000000"/>
          <w:sz w:val="24"/>
          <w:szCs w:val="24"/>
        </w:rPr>
        <w:t>,</w:t>
      </w:r>
      <w:r w:rsidRPr="00546628">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w:t>
      </w:r>
      <w:r w:rsidRPr="00546628">
        <w:rPr>
          <w:rFonts w:ascii="Times New Roman" w:hAnsi="Times New Roman" w:cs="Times New Roman"/>
          <w:color w:val="000000"/>
          <w:sz w:val="24"/>
          <w:szCs w:val="24"/>
        </w:rPr>
        <w:lastRenderedPageBreak/>
        <w:t xml:space="preserve">контроль, незамедлительно направляет информацию об этом главе (заместителю главы) </w:t>
      </w:r>
      <w:r w:rsidR="00505757" w:rsidRPr="00546628">
        <w:rPr>
          <w:rFonts w:ascii="Times New Roman" w:hAnsi="Times New Roman" w:cs="Times New Roman"/>
          <w:color w:val="000000"/>
          <w:sz w:val="24"/>
          <w:szCs w:val="24"/>
        </w:rPr>
        <w:t>администрации Лоухского муниципального района</w:t>
      </w:r>
      <w:r w:rsidRPr="00546628">
        <w:rPr>
          <w:rFonts w:ascii="Times New Roman" w:hAnsi="Times New Roman" w:cs="Times New Roman"/>
          <w:color w:val="000000"/>
          <w:sz w:val="24"/>
          <w:szCs w:val="24"/>
        </w:rPr>
        <w:t xml:space="preserve"> для принятия решения о проведении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информирование;</w:t>
      </w:r>
    </w:p>
    <w:p w:rsidR="00777414" w:rsidRPr="00546628" w:rsidRDefault="00363512"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консультирование.</w:t>
      </w:r>
    </w:p>
    <w:p w:rsidR="00777414" w:rsidRPr="00546628" w:rsidRDefault="00777414" w:rsidP="00777414">
      <w:pPr>
        <w:spacing w:line="360" w:lineRule="auto"/>
        <w:ind w:firstLine="709"/>
        <w:jc w:val="both"/>
        <w:rPr>
          <w:color w:val="000000"/>
        </w:rPr>
      </w:pPr>
      <w:r w:rsidRPr="00546628">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1C6111" w:rsidRPr="00546628">
        <w:t xml:space="preserve"> </w:t>
      </w:r>
      <w:r w:rsidR="001C6111" w:rsidRPr="00546628">
        <w:rPr>
          <w:color w:val="000000"/>
        </w:rPr>
        <w:t>https://louhiadm.ru/</w:t>
      </w:r>
      <w:r w:rsidRPr="00546628">
        <w:rPr>
          <w:color w:val="000000"/>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sidR="00857462" w:rsidRPr="00546628">
        <w:rPr>
          <w:color w:val="000000"/>
        </w:rPr>
        <w:t xml:space="preserve"> </w:t>
      </w:r>
      <w:r w:rsidRPr="00546628">
        <w:rPr>
          <w:color w:val="000000"/>
          <w:shd w:val="clear" w:color="auto" w:fill="FFFFFF"/>
        </w:rPr>
        <w:t>и в иных формах.</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546628">
          <w:rPr>
            <w:rStyle w:val="a3"/>
            <w:rFonts w:ascii="Times New Roman" w:hAnsi="Times New Roman" w:cs="Times New Roman"/>
            <w:color w:val="000000"/>
            <w:sz w:val="24"/>
            <w:szCs w:val="24"/>
          </w:rPr>
          <w:t>частью 3 статьи 46</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Администрация также вправе информировать население</w:t>
      </w:r>
      <w:r w:rsidR="00B354BA" w:rsidRPr="00546628">
        <w:rPr>
          <w:rFonts w:ascii="Times New Roman" w:hAnsi="Times New Roman" w:cs="Times New Roman"/>
          <w:color w:val="000000"/>
          <w:sz w:val="24"/>
          <w:szCs w:val="24"/>
        </w:rPr>
        <w:t xml:space="preserve"> Лоухск</w:t>
      </w:r>
      <w:r w:rsidR="00A40F0A">
        <w:rPr>
          <w:rFonts w:ascii="Times New Roman" w:hAnsi="Times New Roman" w:cs="Times New Roman"/>
          <w:color w:val="000000"/>
          <w:sz w:val="24"/>
          <w:szCs w:val="24"/>
        </w:rPr>
        <w:t>ого</w:t>
      </w:r>
      <w:r w:rsidR="00B354BA" w:rsidRPr="00546628">
        <w:rPr>
          <w:rFonts w:ascii="Times New Roman" w:hAnsi="Times New Roman" w:cs="Times New Roman"/>
          <w:color w:val="000000"/>
          <w:sz w:val="24"/>
          <w:szCs w:val="24"/>
        </w:rPr>
        <w:t xml:space="preserve"> городско</w:t>
      </w:r>
      <w:r w:rsidR="00A40F0A">
        <w:rPr>
          <w:rFonts w:ascii="Times New Roman" w:hAnsi="Times New Roman" w:cs="Times New Roman"/>
          <w:color w:val="000000"/>
          <w:sz w:val="24"/>
          <w:szCs w:val="24"/>
        </w:rPr>
        <w:t>го</w:t>
      </w:r>
      <w:r w:rsidR="00B354BA" w:rsidRPr="00546628">
        <w:rPr>
          <w:rFonts w:ascii="Times New Roman" w:hAnsi="Times New Roman" w:cs="Times New Roman"/>
          <w:color w:val="000000"/>
          <w:sz w:val="24"/>
          <w:szCs w:val="24"/>
        </w:rPr>
        <w:t xml:space="preserve"> поселени</w:t>
      </w:r>
      <w:r w:rsidR="00A40F0A">
        <w:rPr>
          <w:rFonts w:ascii="Times New Roman" w:hAnsi="Times New Roman" w:cs="Times New Roman"/>
          <w:color w:val="000000"/>
          <w:sz w:val="24"/>
          <w:szCs w:val="24"/>
        </w:rPr>
        <w:t>я</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7</w:t>
      </w:r>
      <w:r w:rsidRPr="00546628">
        <w:rPr>
          <w:rFonts w:ascii="Times New Roman" w:hAnsi="Times New Roman" w:cs="Times New Roman"/>
          <w:color w:val="000000"/>
          <w:sz w:val="24"/>
          <w:szCs w:val="24"/>
        </w:rPr>
        <w:t>.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Личный прием граждан проводится главой (заместителем главы)</w:t>
      </w:r>
      <w:r w:rsidR="00222F12"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организация и осуществление муниципального жилищного контроля;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 порядок обжалования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w:t>
      </w:r>
      <w:r w:rsidR="003F038C" w:rsidRPr="00546628">
        <w:rPr>
          <w:rFonts w:ascii="Times New Roman" w:hAnsi="Times New Roman" w:cs="Times New Roman"/>
          <w:color w:val="000000"/>
          <w:sz w:val="24"/>
          <w:szCs w:val="24"/>
        </w:rPr>
        <w:t>8</w:t>
      </w:r>
      <w:r w:rsidRPr="00546628">
        <w:rPr>
          <w:rFonts w:ascii="Times New Roman" w:hAnsi="Times New Roman" w:cs="Times New Roman"/>
          <w:color w:val="000000"/>
          <w:sz w:val="24"/>
          <w:szCs w:val="24"/>
        </w:rPr>
        <w:t>.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1D4349"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color w:val="000000"/>
          <w:sz w:val="24"/>
          <w:szCs w:val="24"/>
        </w:rPr>
        <w:t xml:space="preserve"> </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rPr>
        <w:t>или должностным лицом, уполномоченным осуществлять муниципальный жилищный контроль.</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3. Осуществление контрольных мероприятий и контрольных действий</w:t>
      </w:r>
    </w:p>
    <w:p w:rsidR="00777414" w:rsidRPr="00546628" w:rsidRDefault="00777414" w:rsidP="00777414">
      <w:pPr>
        <w:pStyle w:val="ConsPlusNormal"/>
        <w:spacing w:line="360" w:lineRule="auto"/>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546628" w:rsidRDefault="00777414" w:rsidP="00777414">
      <w:pPr>
        <w:spacing w:line="360" w:lineRule="auto"/>
        <w:ind w:firstLine="709"/>
        <w:jc w:val="both"/>
        <w:rPr>
          <w:color w:val="000000"/>
        </w:rPr>
      </w:pPr>
      <w:r w:rsidRPr="00546628">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546628">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3.3. </w:t>
      </w:r>
      <w:bookmarkStart w:id="4" w:name="_Hlk79507688"/>
      <w:r w:rsidRPr="00546628">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sz w:val="24"/>
          <w:szCs w:val="24"/>
        </w:rPr>
        <w:t xml:space="preserve">Внеплановые контрольные мероприятия могут проводиться только после согласования с </w:t>
      </w:r>
      <w:r w:rsidR="002E4037" w:rsidRPr="00546628">
        <w:rPr>
          <w:rFonts w:ascii="Times New Roman" w:hAnsi="Times New Roman" w:cs="Times New Roman"/>
          <w:sz w:val="24"/>
          <w:szCs w:val="24"/>
        </w:rPr>
        <w:t>Прокуратурой Лоухского района.</w:t>
      </w:r>
    </w:p>
    <w:bookmarkEnd w:id="4"/>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lastRenderedPageBreak/>
        <w:t>3.4. Основанием для проведения контрольных мероприятий, проводимых с взаимодействием с контролируемыми лицами, является: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546628">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546628">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546628">
        <w:rPr>
          <w:rFonts w:ascii="Times New Roman" w:hAnsi="Times New Roman" w:cs="Times New Roman"/>
          <w:sz w:val="24"/>
          <w:szCs w:val="24"/>
        </w:rPr>
        <w:t xml:space="preserve"> не установлено иное)</w:t>
      </w:r>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w:t>
      </w:r>
      <w:r w:rsidR="00210436"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sz w:val="24"/>
          <w:szCs w:val="24"/>
        </w:rPr>
        <w:t>в специальном разделе, посвященном контрольной деятельности.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lastRenderedPageBreak/>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546628">
        <w:rPr>
          <w:rFonts w:ascii="Times New Roman" w:hAnsi="Times New Roman" w:cs="Times New Roman"/>
          <w:color w:val="000000"/>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9D655B" w:rsidRPr="00546628">
        <w:rPr>
          <w:rFonts w:ascii="Times New Roman" w:hAnsi="Times New Roman" w:cs="Times New Roman"/>
          <w:color w:val="000000"/>
          <w:sz w:val="24"/>
          <w:szCs w:val="24"/>
        </w:rPr>
        <w:t xml:space="preserve"> администрации Лоухского муниципального района,</w:t>
      </w:r>
      <w:r w:rsidRPr="00546628">
        <w:rPr>
          <w:rFonts w:ascii="Times New Roman" w:hAnsi="Times New Roman" w:cs="Times New Roman"/>
          <w:i/>
          <w:iCs/>
          <w:color w:val="000000"/>
          <w:sz w:val="24"/>
          <w:szCs w:val="24"/>
        </w:rPr>
        <w:t xml:space="preserve"> </w:t>
      </w:r>
      <w:r w:rsidRPr="00546628">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546628">
        <w:rPr>
          <w:rFonts w:ascii="Times New Roman" w:hAnsi="Times New Roman" w:cs="Times New Roman"/>
          <w:color w:val="000000"/>
          <w:sz w:val="24"/>
          <w:szCs w:val="24"/>
        </w:rPr>
        <w:t xml:space="preserve"> Федеральным </w:t>
      </w:r>
      <w:hyperlink r:id="rId8" w:history="1">
        <w:r w:rsidRPr="00546628">
          <w:rPr>
            <w:rStyle w:val="a3"/>
            <w:rFonts w:ascii="Times New Roman" w:hAnsi="Times New Roman" w:cs="Times New Roman"/>
            <w:color w:val="000000"/>
            <w:sz w:val="24"/>
            <w:szCs w:val="24"/>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546628">
          <w:rPr>
            <w:rStyle w:val="a3"/>
            <w:rFonts w:ascii="Times New Roman" w:hAnsi="Times New Roman" w:cs="Times New Roman"/>
            <w:color w:val="000000"/>
            <w:sz w:val="24"/>
            <w:szCs w:val="24"/>
            <w:u w:val="none"/>
          </w:rPr>
          <w:t>законом</w:t>
        </w:r>
      </w:hyperlink>
      <w:r w:rsidRPr="0054662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546628" w:rsidRDefault="00777414" w:rsidP="00777414">
      <w:pPr>
        <w:spacing w:line="360" w:lineRule="auto"/>
        <w:ind w:firstLine="709"/>
        <w:jc w:val="both"/>
        <w:rPr>
          <w:color w:val="000000"/>
        </w:rPr>
      </w:pPr>
      <w:r w:rsidRPr="00546628">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46628">
        <w:rPr>
          <w:color w:val="000000"/>
          <w:shd w:val="clear" w:color="auto" w:fill="FFFFFF"/>
        </w:rPr>
        <w:t>распоряжением Правительства Российской Федерации от 19.04.2016 № 724-р перечнем</w:t>
      </w:r>
      <w:r w:rsidR="001E057E">
        <w:rPr>
          <w:color w:val="000000"/>
          <w:shd w:val="clear" w:color="auto" w:fill="FFFFFF"/>
        </w:rPr>
        <w:t xml:space="preserve"> </w:t>
      </w:r>
      <w:r w:rsidRPr="00546628">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913AA8" w:rsidRPr="00546628">
        <w:rPr>
          <w:color w:val="000000"/>
          <w:shd w:val="clear" w:color="auto" w:fill="FFFFFF"/>
        </w:rPr>
        <w:t xml:space="preserve"> </w:t>
      </w:r>
      <w:hyperlink r:id="rId10" w:history="1">
        <w:r w:rsidRPr="00546628">
          <w:rPr>
            <w:rStyle w:val="a3"/>
            <w:color w:val="000000"/>
            <w:u w:val="none"/>
          </w:rPr>
          <w:t>Правилами</w:t>
        </w:r>
      </w:hyperlink>
      <w:r w:rsidRPr="00546628">
        <w:rPr>
          <w:color w:val="000000"/>
        </w:rPr>
        <w:t xml:space="preserve"> предоставления в рамках межведомственного </w:t>
      </w:r>
      <w:r w:rsidRPr="00546628">
        <w:rPr>
          <w:color w:val="000000"/>
        </w:rPr>
        <w:lastRenderedPageBreak/>
        <w:t>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shd w:val="clear" w:color="auto" w:fill="FFFFFF"/>
        </w:rPr>
      </w:pPr>
      <w:r w:rsidRPr="00546628">
        <w:rPr>
          <w:rFonts w:ascii="Times New Roman" w:hAnsi="Times New Roman" w:cs="Times New Roman"/>
          <w:color w:val="000000"/>
          <w:sz w:val="24"/>
          <w:szCs w:val="24"/>
        </w:rPr>
        <w:t xml:space="preserve">3.11. </w:t>
      </w:r>
      <w:r w:rsidRPr="00546628">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546628" w:rsidRDefault="00777414" w:rsidP="00777414">
      <w:pPr>
        <w:spacing w:line="360" w:lineRule="auto"/>
        <w:ind w:firstLine="709"/>
        <w:jc w:val="both"/>
        <w:rPr>
          <w:color w:val="000000"/>
          <w:shd w:val="clear" w:color="auto" w:fill="FFFFFF"/>
        </w:rPr>
      </w:pPr>
      <w:r w:rsidRPr="00546628">
        <w:rPr>
          <w:color w:val="000000"/>
        </w:rPr>
        <w:t xml:space="preserve">1) </w:t>
      </w:r>
      <w:r w:rsidRPr="00546628">
        <w:rPr>
          <w:color w:val="000000"/>
          <w:shd w:val="clear" w:color="auto" w:fill="FFFFFF"/>
        </w:rPr>
        <w:t xml:space="preserve">отсутствие контролируемого лица либо его представителя не препятствует оценке </w:t>
      </w:r>
      <w:r w:rsidRPr="00546628">
        <w:rPr>
          <w:color w:val="000000"/>
        </w:rPr>
        <w:t xml:space="preserve">должностным лицом, уполномоченным осуществлять муниципальный жилищный контроль, </w:t>
      </w:r>
      <w:r w:rsidRPr="00546628">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546628" w:rsidRDefault="00777414" w:rsidP="00777414">
      <w:pPr>
        <w:spacing w:line="360" w:lineRule="auto"/>
        <w:ind w:firstLine="709"/>
        <w:jc w:val="both"/>
        <w:rPr>
          <w:color w:val="000000"/>
        </w:rPr>
      </w:pPr>
      <w:r w:rsidRPr="00546628">
        <w:rPr>
          <w:color w:val="000000"/>
          <w:shd w:val="clear" w:color="auto" w:fill="FFFFFF"/>
        </w:rPr>
        <w:t xml:space="preserve">2) отсутствие признаков </w:t>
      </w:r>
      <w:r w:rsidRPr="00546628">
        <w:rPr>
          <w:color w:val="000000"/>
        </w:rPr>
        <w:t>явной непосредственной угрозы причинения или фактического причинения вреда (ущерба) охраняемым законом ценностям;</w:t>
      </w:r>
    </w:p>
    <w:p w:rsidR="00777414" w:rsidRPr="00546628" w:rsidRDefault="00777414" w:rsidP="00777414">
      <w:pPr>
        <w:spacing w:line="360" w:lineRule="auto"/>
        <w:ind w:firstLine="709"/>
        <w:jc w:val="both"/>
        <w:rPr>
          <w:color w:val="000000"/>
        </w:rPr>
      </w:pPr>
      <w:r w:rsidRPr="00546628">
        <w:rPr>
          <w:color w:val="000000"/>
        </w:rPr>
        <w:t>3) имеются уважительные причины для отсутствия контролируемого лица (болезнь</w:t>
      </w:r>
      <w:r w:rsidRPr="00546628">
        <w:rPr>
          <w:color w:val="000000"/>
          <w:shd w:val="clear" w:color="auto" w:fill="FFFFFF"/>
        </w:rPr>
        <w:t xml:space="preserve"> контролируемого лица</w:t>
      </w:r>
      <w:r w:rsidRPr="00546628">
        <w:rPr>
          <w:color w:val="000000"/>
        </w:rPr>
        <w:t>, его командировка и т.п.) при проведении</w:t>
      </w:r>
      <w:r w:rsidRPr="00546628">
        <w:rPr>
          <w:color w:val="000000"/>
          <w:shd w:val="clear" w:color="auto" w:fill="FFFFFF"/>
        </w:rPr>
        <w:t xml:space="preserve"> контрольного мероприятия</w:t>
      </w:r>
      <w:r w:rsidRPr="00546628">
        <w:rPr>
          <w:color w:val="000000"/>
        </w:rPr>
        <w:t>.</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546628" w:rsidRDefault="00777414" w:rsidP="00777414">
      <w:pPr>
        <w:pStyle w:val="s1"/>
        <w:spacing w:line="360" w:lineRule="auto"/>
        <w:ind w:firstLine="709"/>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w:t>
      </w:r>
      <w:r w:rsidRPr="00546628">
        <w:rPr>
          <w:rFonts w:ascii="Times New Roman" w:hAnsi="Times New Roman" w:cs="Times New Roman"/>
          <w:color w:val="000000"/>
          <w:sz w:val="24"/>
          <w:szCs w:val="24"/>
        </w:rPr>
        <w:lastRenderedPageBreak/>
        <w:t>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546628">
          <w:rPr>
            <w:rStyle w:val="a3"/>
            <w:rFonts w:ascii="Times New Roman" w:hAnsi="Times New Roman" w:cs="Times New Roman"/>
            <w:color w:val="000000"/>
            <w:sz w:val="24"/>
            <w:szCs w:val="24"/>
          </w:rPr>
          <w:t>частью 2 статьи 90</w:t>
        </w:r>
      </w:hyperlink>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546628" w:rsidRDefault="00777414" w:rsidP="00777414">
      <w:pPr>
        <w:spacing w:line="360" w:lineRule="auto"/>
        <w:ind w:firstLine="709"/>
        <w:jc w:val="both"/>
        <w:rPr>
          <w:color w:val="000000"/>
        </w:rPr>
      </w:pPr>
      <w:r w:rsidRPr="00546628">
        <w:rPr>
          <w:color w:val="000000"/>
        </w:rPr>
        <w:t>Оформление акта производится на месте проведения контрольного мероприятия в день окончания проведения такого мероприятия,</w:t>
      </w:r>
      <w:r w:rsidRPr="00546628">
        <w:rPr>
          <w:color w:val="000000"/>
          <w:shd w:val="clear" w:color="auto" w:fill="FFFFFF"/>
        </w:rPr>
        <w:t xml:space="preserve"> если иной порядок оформления акта не установлен Правительством Российской Федерации</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46628">
        <w:rPr>
          <w:rFonts w:ascii="Times New Roman" w:hAnsi="Times New Roman" w:cs="Times New Roman"/>
          <w:color w:val="000000"/>
          <w:sz w:val="24"/>
          <w:szCs w:val="24"/>
          <w:shd w:val="clear" w:color="auto" w:fill="FFFFFF"/>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46628">
        <w:rPr>
          <w:rFonts w:ascii="Times New Roman" w:hAnsi="Times New Roman" w:cs="Times New Roman"/>
          <w:color w:val="000000"/>
          <w:sz w:val="24"/>
          <w:szCs w:val="24"/>
        </w:rPr>
        <w:t>Единый портал</w:t>
      </w:r>
      <w:r w:rsidRPr="00546628">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46628">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46628">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w:t>
      </w:r>
      <w:r w:rsidR="00BD4397">
        <w:rPr>
          <w:rFonts w:ascii="Times New Roman" w:hAnsi="Times New Roman" w:cs="Times New Roman"/>
          <w:color w:val="000000"/>
          <w:sz w:val="24"/>
          <w:szCs w:val="24"/>
        </w:rPr>
        <w:t>осуществляются</w:t>
      </w:r>
      <w:r w:rsidRPr="00546628">
        <w:rPr>
          <w:rFonts w:ascii="Times New Roman" w:hAnsi="Times New Roman" w:cs="Times New Roman"/>
          <w:color w:val="000000"/>
          <w:sz w:val="24"/>
          <w:szCs w:val="24"/>
        </w:rPr>
        <w:t xml:space="preserve"> на бумажном носителе.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46628">
        <w:rPr>
          <w:rFonts w:ascii="Times New Roman" w:hAnsi="Times New Roman" w:cs="Times New Roman"/>
          <w:color w:val="000000" w:themeColor="text1"/>
          <w:sz w:val="24"/>
          <w:szCs w:val="24"/>
          <w:shd w:val="clear" w:color="auto" w:fill="FFFFFF"/>
        </w:rPr>
        <w:t xml:space="preserve">Федерального закона </w:t>
      </w:r>
      <w:r w:rsidRPr="00546628">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r w:rsidR="00331C6E" w:rsidRPr="00546628">
        <w:rPr>
          <w:rFonts w:ascii="Times New Roman" w:hAnsi="Times New Roman" w:cs="Times New Roman"/>
          <w:color w:val="000000"/>
          <w:sz w:val="24"/>
          <w:szCs w:val="24"/>
        </w:rPr>
        <w:t xml:space="preserve"> </w:t>
      </w:r>
      <w:r w:rsidRPr="00546628">
        <w:rPr>
          <w:rFonts w:ascii="Times New Roman" w:hAnsi="Times New Roman" w:cs="Times New Roman"/>
          <w:color w:val="000000" w:themeColor="text1"/>
          <w:sz w:val="24"/>
          <w:szCs w:val="24"/>
        </w:rPr>
        <w:t>и разделом 4 настоящего Положения</w:t>
      </w:r>
      <w:r w:rsidRPr="00546628">
        <w:rPr>
          <w:rFonts w:ascii="Times New Roman" w:hAnsi="Times New Roman" w:cs="Times New Roman"/>
          <w:color w:val="000000"/>
          <w:sz w:val="24"/>
          <w:szCs w:val="24"/>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546628">
        <w:rPr>
          <w:rFonts w:ascii="Times New Roman" w:hAnsi="Times New Roman" w:cs="Times New Roman"/>
          <w:color w:val="000000"/>
          <w:sz w:val="24"/>
          <w:szCs w:val="24"/>
        </w:rPr>
        <w:lastRenderedPageBreak/>
        <w:t>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bookmarkStart w:id="5" w:name="Par318"/>
      <w:bookmarkEnd w:id="5"/>
      <w:r w:rsidRPr="00546628">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546628" w:rsidRDefault="00777414" w:rsidP="00777414">
      <w:pPr>
        <w:spacing w:line="360" w:lineRule="auto"/>
        <w:ind w:firstLine="709"/>
        <w:jc w:val="both"/>
        <w:rPr>
          <w:color w:val="000000"/>
        </w:rPr>
      </w:pPr>
      <w:r w:rsidRPr="00546628">
        <w:rPr>
          <w:color w:val="000000"/>
        </w:rPr>
        <w:t xml:space="preserve">4) </w:t>
      </w:r>
      <w:r w:rsidRPr="00546628">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46628">
        <w:rPr>
          <w:color w:val="000000"/>
        </w:rPr>
        <w:t>;</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w:t>
      </w:r>
      <w:r w:rsidRPr="00546628">
        <w:rPr>
          <w:rFonts w:ascii="Times New Roman" w:hAnsi="Times New Roman" w:cs="Times New Roman"/>
          <w:color w:val="000000"/>
          <w:sz w:val="24"/>
          <w:szCs w:val="24"/>
        </w:rPr>
        <w:lastRenderedPageBreak/>
        <w:t>федеральными органами исполнительной власти и их территориальными органами, с органами исполнительной власти</w:t>
      </w:r>
      <w:r w:rsidR="00F705F6" w:rsidRPr="00546628">
        <w:rPr>
          <w:rFonts w:ascii="Times New Roman" w:hAnsi="Times New Roman" w:cs="Times New Roman"/>
          <w:color w:val="000000"/>
          <w:sz w:val="24"/>
          <w:szCs w:val="24"/>
        </w:rPr>
        <w:t xml:space="preserve"> Республики Карелия,</w:t>
      </w:r>
      <w:r w:rsidRPr="00546628">
        <w:rPr>
          <w:rFonts w:ascii="Times New Roman" w:hAnsi="Times New Roman" w:cs="Times New Roman"/>
          <w:color w:val="000000"/>
          <w:sz w:val="24"/>
          <w:szCs w:val="24"/>
        </w:rPr>
        <w:t xml:space="preserve"> органами местного самоуправления, правоохранительными органами, организациями и гражданами.</w:t>
      </w: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1858A0" w:rsidRPr="00546628" w:rsidRDefault="001858A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ConsPlusNormal"/>
        <w:ind w:firstLine="0"/>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546628" w:rsidRDefault="00777414" w:rsidP="00777414">
      <w:pPr>
        <w:pStyle w:val="ConsPlusNormal"/>
        <w:ind w:firstLine="0"/>
        <w:jc w:val="center"/>
        <w:rPr>
          <w:rFonts w:ascii="Times New Roman" w:hAnsi="Times New Roman" w:cs="Times New Roman"/>
          <w:b/>
          <w:bCs/>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4.1. </w:t>
      </w:r>
      <w:r w:rsidR="0052092B" w:rsidRPr="00546628">
        <w:rPr>
          <w:rFonts w:ascii="Times New Roman" w:hAnsi="Times New Roman" w:cs="Times New Roman"/>
          <w:color w:val="000000"/>
          <w:sz w:val="24"/>
          <w:szCs w:val="24"/>
        </w:rPr>
        <w:t>В соответствии с пунктом 4 статьи 39</w:t>
      </w:r>
      <w:r w:rsidRPr="0054662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r w:rsidR="0052092B" w:rsidRPr="00546628">
        <w:rPr>
          <w:rFonts w:ascii="Times New Roman" w:hAnsi="Times New Roman" w:cs="Times New Roman"/>
          <w:color w:val="000000"/>
          <w:sz w:val="24"/>
          <w:szCs w:val="24"/>
        </w:rPr>
        <w:t xml:space="preserve">, досудебный порядок подачи жалоб при осуществлении муниципального жилищного контроля на территории Лоухского </w:t>
      </w:r>
      <w:r w:rsidR="00F014DD">
        <w:rPr>
          <w:rFonts w:ascii="Times New Roman" w:hAnsi="Times New Roman" w:cs="Times New Roman"/>
          <w:color w:val="000000"/>
          <w:sz w:val="24"/>
          <w:szCs w:val="24"/>
        </w:rPr>
        <w:t>муниципального района</w:t>
      </w:r>
      <w:r w:rsidR="004E3A22">
        <w:rPr>
          <w:rFonts w:ascii="Times New Roman" w:hAnsi="Times New Roman" w:cs="Times New Roman"/>
          <w:color w:val="000000"/>
          <w:sz w:val="24"/>
          <w:szCs w:val="24"/>
        </w:rPr>
        <w:t xml:space="preserve"> не применяется.</w:t>
      </w:r>
    </w:p>
    <w:p w:rsidR="00777414" w:rsidRPr="00546628" w:rsidRDefault="00777414" w:rsidP="00777414">
      <w:pPr>
        <w:pStyle w:val="1"/>
        <w:spacing w:line="360" w:lineRule="auto"/>
        <w:ind w:firstLine="709"/>
        <w:jc w:val="both"/>
        <w:rPr>
          <w:rFonts w:ascii="Times New Roman" w:hAnsi="Times New Roman" w:cs="Times New Roman"/>
          <w:color w:val="000000"/>
          <w:sz w:val="24"/>
          <w:szCs w:val="24"/>
        </w:rPr>
      </w:pPr>
    </w:p>
    <w:p w:rsidR="00777414" w:rsidRPr="00546628" w:rsidRDefault="00777414" w:rsidP="00777414">
      <w:pPr>
        <w:pStyle w:val="1"/>
        <w:jc w:val="center"/>
        <w:rPr>
          <w:rFonts w:ascii="Times New Roman" w:hAnsi="Times New Roman" w:cs="Times New Roman"/>
          <w:b/>
          <w:bCs/>
          <w:color w:val="000000"/>
          <w:sz w:val="24"/>
          <w:szCs w:val="24"/>
        </w:rPr>
      </w:pPr>
      <w:r w:rsidRPr="00546628">
        <w:rPr>
          <w:rFonts w:ascii="Times New Roman" w:hAnsi="Times New Roman" w:cs="Times New Roman"/>
          <w:b/>
          <w:bCs/>
          <w:color w:val="000000"/>
          <w:sz w:val="24"/>
          <w:szCs w:val="24"/>
        </w:rPr>
        <w:t xml:space="preserve">5. Ключевые показатели муниципального жилищного контроля </w:t>
      </w:r>
      <w:r w:rsidRPr="00546628">
        <w:rPr>
          <w:rFonts w:ascii="Times New Roman" w:hAnsi="Times New Roman" w:cs="Times New Roman"/>
          <w:b/>
          <w:bCs/>
          <w:color w:val="000000"/>
          <w:sz w:val="24"/>
          <w:szCs w:val="24"/>
        </w:rPr>
        <w:br/>
        <w:t>и их целевые значения</w:t>
      </w:r>
    </w:p>
    <w:p w:rsidR="00777414" w:rsidRPr="00546628" w:rsidRDefault="00777414" w:rsidP="00777414">
      <w:pPr>
        <w:pStyle w:val="1"/>
        <w:jc w:val="center"/>
        <w:rPr>
          <w:rFonts w:ascii="Times New Roman" w:hAnsi="Times New Roman" w:cs="Times New Roman"/>
          <w:b/>
          <w:bCs/>
          <w:color w:val="000000"/>
          <w:sz w:val="24"/>
          <w:szCs w:val="24"/>
        </w:rPr>
      </w:pP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546628" w:rsidRDefault="00777414" w:rsidP="00777414">
      <w:pPr>
        <w:pStyle w:val="1"/>
        <w:spacing w:line="360" w:lineRule="auto"/>
        <w:ind w:firstLine="709"/>
        <w:jc w:val="both"/>
        <w:rPr>
          <w:rFonts w:ascii="Times New Roman" w:hAnsi="Times New Roman" w:cs="Times New Roman"/>
          <w:sz w:val="24"/>
          <w:szCs w:val="24"/>
        </w:rPr>
      </w:pPr>
      <w:r w:rsidRPr="00546628">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w:t>
      </w:r>
      <w:r w:rsidR="002473BD">
        <w:rPr>
          <w:rFonts w:ascii="Times New Roman" w:hAnsi="Times New Roman" w:cs="Times New Roman"/>
          <w:color w:val="000000"/>
          <w:sz w:val="24"/>
          <w:szCs w:val="24"/>
        </w:rPr>
        <w:t>указаны в приложении № 2 к настоящему Положению.</w:t>
      </w:r>
    </w:p>
    <w:p w:rsidR="00777414" w:rsidRPr="00546628" w:rsidRDefault="00777414" w:rsidP="00777414">
      <w:pPr>
        <w:pStyle w:val="ConsTitle"/>
        <w:widowControl/>
        <w:spacing w:line="240" w:lineRule="exact"/>
        <w:jc w:val="both"/>
        <w:rPr>
          <w:rFonts w:ascii="Times New Roman" w:hAnsi="Times New Roman" w:cs="Times New Roman"/>
          <w:sz w:val="24"/>
          <w:szCs w:val="24"/>
        </w:rPr>
      </w:pP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br w:type="page"/>
      </w:r>
    </w:p>
    <w:p w:rsidR="00777414" w:rsidRPr="00546628" w:rsidRDefault="00777414" w:rsidP="00777414">
      <w:pPr>
        <w:pStyle w:val="ConsPlusNormal"/>
        <w:ind w:firstLine="0"/>
        <w:jc w:val="right"/>
        <w:rPr>
          <w:rFonts w:ascii="Times New Roman" w:hAnsi="Times New Roman" w:cs="Times New Roman"/>
          <w:sz w:val="24"/>
          <w:szCs w:val="24"/>
        </w:rPr>
      </w:pPr>
      <w:r w:rsidRPr="00546628">
        <w:rPr>
          <w:rFonts w:ascii="Times New Roman" w:hAnsi="Times New Roman" w:cs="Times New Roman"/>
          <w:color w:val="000000"/>
          <w:sz w:val="24"/>
          <w:szCs w:val="24"/>
        </w:rPr>
        <w:lastRenderedPageBreak/>
        <w:t>Приложение № 1</w:t>
      </w:r>
    </w:p>
    <w:p w:rsidR="00777414" w:rsidRPr="00546628" w:rsidRDefault="00777414" w:rsidP="00777414">
      <w:pPr>
        <w:pStyle w:val="ConsPlusNormal"/>
        <w:ind w:firstLine="0"/>
        <w:jc w:val="right"/>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к Положению о муниципальном жилищном контроле </w:t>
      </w:r>
      <w:r w:rsidRPr="00546628">
        <w:rPr>
          <w:rFonts w:ascii="Times New Roman" w:hAnsi="Times New Roman" w:cs="Times New Roman"/>
          <w:color w:val="000000"/>
          <w:sz w:val="24"/>
          <w:szCs w:val="24"/>
        </w:rPr>
        <w:br/>
      </w:r>
    </w:p>
    <w:p w:rsidR="00777414" w:rsidRPr="00546628" w:rsidRDefault="001C2C5C" w:rsidP="00777414">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w:t>
      </w:r>
      <w:r w:rsidR="00F014DD" w:rsidRPr="00F014DD">
        <w:rPr>
          <w:rFonts w:ascii="Times New Roman" w:hAnsi="Times New Roman" w:cs="Times New Roman"/>
          <w:color w:val="000000"/>
          <w:sz w:val="24"/>
          <w:szCs w:val="24"/>
        </w:rPr>
        <w:t>МО «Лоухский муниципальный район»</w:t>
      </w:r>
    </w:p>
    <w:p w:rsidR="00777414" w:rsidRPr="00546628" w:rsidRDefault="00777414" w:rsidP="00777414">
      <w:pPr>
        <w:widowControl w:val="0"/>
        <w:autoSpaceDE w:val="0"/>
        <w:spacing w:line="276" w:lineRule="auto"/>
        <w:jc w:val="both"/>
        <w:rPr>
          <w:color w:val="000000"/>
        </w:rPr>
      </w:pPr>
      <w:bookmarkStart w:id="6" w:name="Par381"/>
      <w:bookmarkEnd w:id="6"/>
    </w:p>
    <w:p w:rsidR="00777414" w:rsidRPr="00546628" w:rsidRDefault="00777414" w:rsidP="005931DD">
      <w:pPr>
        <w:pStyle w:val="ConsPlusTitle"/>
        <w:jc w:val="center"/>
        <w:rPr>
          <w:rFonts w:ascii="Times New Roman" w:hAnsi="Times New Roman" w:cs="Times New Roman"/>
          <w:sz w:val="24"/>
          <w:szCs w:val="24"/>
        </w:rPr>
      </w:pPr>
      <w:r w:rsidRPr="00546628">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77414" w:rsidRPr="00546628" w:rsidRDefault="00777414" w:rsidP="005931DD">
      <w:pPr>
        <w:pStyle w:val="ConsPlusTitle"/>
        <w:jc w:val="center"/>
        <w:rPr>
          <w:rFonts w:ascii="Times New Roman" w:hAnsi="Times New Roman" w:cs="Times New Roman"/>
          <w:b w:val="0"/>
          <w:bCs w:val="0"/>
          <w:color w:val="000000"/>
          <w:sz w:val="24"/>
          <w:szCs w:val="24"/>
        </w:rPr>
      </w:pPr>
      <w:r w:rsidRPr="00546628">
        <w:rPr>
          <w:rFonts w:ascii="Times New Roman" w:hAnsi="Times New Roman" w:cs="Times New Roman"/>
          <w:color w:val="000000"/>
          <w:sz w:val="24"/>
          <w:szCs w:val="24"/>
        </w:rPr>
        <w:t>проверок при осуществлении администрацией</w:t>
      </w:r>
      <w:r w:rsidR="005931DD" w:rsidRPr="00546628">
        <w:rPr>
          <w:rFonts w:ascii="Times New Roman" w:hAnsi="Times New Roman" w:cs="Times New Roman"/>
          <w:color w:val="000000"/>
          <w:sz w:val="24"/>
          <w:szCs w:val="24"/>
        </w:rPr>
        <w:t xml:space="preserve"> Лоухского муниципального района</w:t>
      </w:r>
    </w:p>
    <w:p w:rsidR="001C2C5C" w:rsidRDefault="00777414" w:rsidP="001C2C5C">
      <w:pPr>
        <w:spacing w:line="360" w:lineRule="auto"/>
        <w:jc w:val="center"/>
        <w:rPr>
          <w:b/>
          <w:bCs/>
          <w:color w:val="000000"/>
        </w:rPr>
      </w:pPr>
      <w:bookmarkStart w:id="7" w:name="_Hlk77689331"/>
      <w:r w:rsidRPr="00546628">
        <w:rPr>
          <w:b/>
          <w:bCs/>
          <w:color w:val="000000"/>
        </w:rPr>
        <w:t xml:space="preserve">муниципального жилищного контроля </w:t>
      </w:r>
      <w:r w:rsidR="001C2C5C">
        <w:rPr>
          <w:b/>
          <w:bCs/>
          <w:color w:val="000000"/>
        </w:rPr>
        <w:t xml:space="preserve">на территории </w:t>
      </w:r>
    </w:p>
    <w:bookmarkEnd w:id="7"/>
    <w:p w:rsidR="00777414" w:rsidRDefault="00F014DD" w:rsidP="00F014DD">
      <w:pPr>
        <w:pStyle w:val="ConsPlusNormal"/>
        <w:ind w:firstLine="0"/>
        <w:jc w:val="center"/>
        <w:rPr>
          <w:rFonts w:ascii="Times New Roman" w:hAnsi="Times New Roman" w:cs="Times New Roman"/>
          <w:b/>
          <w:bCs/>
          <w:color w:val="000000"/>
          <w:sz w:val="24"/>
          <w:szCs w:val="24"/>
          <w:lang w:eastAsia="ru-RU"/>
        </w:rPr>
      </w:pPr>
      <w:r w:rsidRPr="00F014DD">
        <w:rPr>
          <w:rFonts w:ascii="Times New Roman" w:hAnsi="Times New Roman" w:cs="Times New Roman"/>
          <w:b/>
          <w:bCs/>
          <w:color w:val="000000"/>
          <w:sz w:val="24"/>
          <w:szCs w:val="24"/>
          <w:lang w:eastAsia="ru-RU"/>
        </w:rPr>
        <w:t>МО «Лоухский муниципальный район»</w:t>
      </w:r>
      <w:r>
        <w:rPr>
          <w:rFonts w:ascii="Times New Roman" w:hAnsi="Times New Roman" w:cs="Times New Roman"/>
          <w:b/>
          <w:bCs/>
          <w:color w:val="000000"/>
          <w:sz w:val="24"/>
          <w:szCs w:val="24"/>
          <w:lang w:eastAsia="ru-RU"/>
        </w:rPr>
        <w:t>.</w:t>
      </w:r>
    </w:p>
    <w:p w:rsidR="00F014DD" w:rsidRPr="00546628" w:rsidRDefault="00F014DD" w:rsidP="00777414">
      <w:pPr>
        <w:pStyle w:val="ConsPlusNormal"/>
        <w:ind w:firstLine="0"/>
        <w:jc w:val="both"/>
        <w:rPr>
          <w:rFonts w:ascii="Times New Roman" w:hAnsi="Times New Roman" w:cs="Times New Roman"/>
          <w:color w:val="000000"/>
          <w:sz w:val="24"/>
          <w:szCs w:val="24"/>
        </w:rPr>
      </w:pP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w:t>
      </w:r>
      <w:r w:rsidRPr="00546628">
        <w:rPr>
          <w:rFonts w:ascii="Times New Roman" w:hAnsi="Times New Roman" w:cs="Times New Roman"/>
          <w:color w:val="000000"/>
          <w:sz w:val="24"/>
          <w:szCs w:val="24"/>
        </w:rPr>
        <w:lastRenderedPageBreak/>
        <w:t>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546628"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8" w:name="_Hlk79571629"/>
      <w:r w:rsidRPr="00546628">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8"/>
      <w:r w:rsidRPr="00546628">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Default="00777414" w:rsidP="00777414">
      <w:pPr>
        <w:pStyle w:val="ConsPlusNormal"/>
        <w:spacing w:line="360" w:lineRule="auto"/>
        <w:ind w:firstLine="709"/>
        <w:jc w:val="both"/>
        <w:rPr>
          <w:rFonts w:ascii="Times New Roman" w:hAnsi="Times New Roman" w:cs="Times New Roman"/>
          <w:color w:val="000000"/>
          <w:sz w:val="24"/>
          <w:szCs w:val="24"/>
        </w:rPr>
      </w:pPr>
      <w:r w:rsidRPr="00546628">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Default="00726900" w:rsidP="00777414">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Приложение № 2</w:t>
      </w:r>
    </w:p>
    <w:p w:rsidR="00726900" w:rsidRPr="001E057E" w:rsidRDefault="00726900" w:rsidP="00726900">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 Положению о муниципальном жилищном </w:t>
      </w:r>
    </w:p>
    <w:p w:rsidR="00F014DD" w:rsidRDefault="00726900" w:rsidP="00F014DD">
      <w:pPr>
        <w:pStyle w:val="ConsPlusNormal"/>
        <w:spacing w:line="360" w:lineRule="auto"/>
        <w:ind w:firstLine="709"/>
        <w:jc w:val="right"/>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контроле на территории </w:t>
      </w:r>
      <w:r w:rsidR="00F014DD" w:rsidRPr="00F014DD">
        <w:rPr>
          <w:rFonts w:ascii="Times New Roman" w:hAnsi="Times New Roman" w:cs="Times New Roman"/>
          <w:color w:val="000000"/>
          <w:sz w:val="24"/>
          <w:szCs w:val="24"/>
        </w:rPr>
        <w:t>МО «Лоухский</w:t>
      </w:r>
    </w:p>
    <w:p w:rsidR="00726900" w:rsidRPr="001E057E" w:rsidRDefault="00F014DD" w:rsidP="00F014DD">
      <w:pPr>
        <w:pStyle w:val="ConsPlusNormal"/>
        <w:spacing w:line="360" w:lineRule="auto"/>
        <w:ind w:firstLine="709"/>
        <w:jc w:val="right"/>
        <w:rPr>
          <w:rFonts w:ascii="Times New Roman" w:hAnsi="Times New Roman" w:cs="Times New Roman"/>
          <w:b/>
          <w:color w:val="000000"/>
        </w:rPr>
      </w:pPr>
      <w:r w:rsidRPr="00F014DD">
        <w:rPr>
          <w:rFonts w:ascii="Times New Roman" w:hAnsi="Times New Roman" w:cs="Times New Roman"/>
          <w:color w:val="000000"/>
          <w:sz w:val="24"/>
          <w:szCs w:val="24"/>
        </w:rPr>
        <w:t xml:space="preserve"> муниципальный район»</w:t>
      </w:r>
    </w:p>
    <w:p w:rsidR="00726900" w:rsidRPr="001E057E" w:rsidRDefault="00726900" w:rsidP="00726900">
      <w:pPr>
        <w:pStyle w:val="ConsPlusNormal"/>
        <w:spacing w:line="360" w:lineRule="auto"/>
        <w:ind w:firstLine="709"/>
        <w:jc w:val="both"/>
        <w:rPr>
          <w:rFonts w:ascii="Times New Roman" w:hAnsi="Times New Roman" w:cs="Times New Roman"/>
          <w:b/>
          <w:color w:val="000000"/>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 муниципального контроля и их целевые значения, индикативные показатели</w:t>
      </w:r>
    </w:p>
    <w:p w:rsidR="00726900" w:rsidRPr="001E057E" w:rsidRDefault="00726900" w:rsidP="00726900">
      <w:pPr>
        <w:pStyle w:val="ConsPlusNormal"/>
        <w:spacing w:line="360" w:lineRule="auto"/>
        <w:ind w:firstLine="709"/>
        <w:rPr>
          <w:rFonts w:ascii="Times New Roman" w:hAnsi="Times New Roman" w:cs="Times New Roman"/>
          <w:b/>
          <w:color w:val="000000"/>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8"/>
        <w:gridCol w:w="4110"/>
      </w:tblGrid>
      <w:tr w:rsidR="00726900" w:rsidRPr="001E057E" w:rsidTr="003B60E8">
        <w:trPr>
          <w:trHeight w:val="31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Ключевые показатели</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Целевые значения</w:t>
            </w:r>
          </w:p>
        </w:tc>
      </w:tr>
      <w:tr w:rsidR="00726900" w:rsidRPr="001E057E" w:rsidTr="003B60E8">
        <w:trPr>
          <w:trHeight w:val="150"/>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Процент устраненных нарушений из числа выявленных нарушений земельного законодательства </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70%</w:t>
            </w:r>
          </w:p>
        </w:tc>
      </w:tr>
      <w:tr w:rsidR="00726900" w:rsidRPr="001E057E" w:rsidTr="003B60E8">
        <w:trPr>
          <w:trHeight w:val="165"/>
        </w:trPr>
        <w:tc>
          <w:tcPr>
            <w:tcW w:w="6238"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Процент отмененных результатов контрольных мероприятий</w:t>
            </w:r>
          </w:p>
        </w:tc>
        <w:tc>
          <w:tcPr>
            <w:tcW w:w="4110" w:type="dxa"/>
            <w:tcBorders>
              <w:top w:val="single" w:sz="4" w:space="0" w:color="auto"/>
              <w:left w:val="single" w:sz="4" w:space="0" w:color="auto"/>
              <w:bottom w:val="single" w:sz="4" w:space="0" w:color="auto"/>
              <w:right w:val="single" w:sz="4" w:space="0" w:color="auto"/>
            </w:tcBorders>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w:t>
      </w:r>
    </w:p>
    <w:tbl>
      <w:tblPr>
        <w:tblW w:w="10350" w:type="dxa"/>
        <w:shd w:val="clear" w:color="auto" w:fill="FFFFFF"/>
        <w:tblLayout w:type="fixed"/>
        <w:tblCellMar>
          <w:left w:w="0" w:type="dxa"/>
          <w:right w:w="0" w:type="dxa"/>
        </w:tblCellMar>
        <w:tblLook w:val="04A0"/>
      </w:tblPr>
      <w:tblGrid>
        <w:gridCol w:w="149"/>
        <w:gridCol w:w="20"/>
        <w:gridCol w:w="547"/>
        <w:gridCol w:w="2423"/>
        <w:gridCol w:w="1544"/>
        <w:gridCol w:w="3542"/>
        <w:gridCol w:w="2125"/>
      </w:tblGrid>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1.</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 xml:space="preserve">Индикативные показатели, характеризующие параметры </w:t>
            </w:r>
          </w:p>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проведенных мероприятий</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№п/п</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Наименование показателей</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Порядок расчета</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709"/>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Обозначения</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2E0D25">
            <w:pPr>
              <w:pStyle w:val="ConsPlusNormal"/>
              <w:spacing w:line="360" w:lineRule="auto"/>
              <w:ind w:firstLine="0"/>
              <w:jc w:val="center"/>
              <w:rPr>
                <w:rFonts w:ascii="Times New Roman" w:hAnsi="Times New Roman" w:cs="Times New Roman"/>
                <w:color w:val="000000"/>
                <w:sz w:val="24"/>
                <w:szCs w:val="24"/>
              </w:rPr>
            </w:pPr>
            <w:r w:rsidRPr="001E057E">
              <w:rPr>
                <w:rFonts w:ascii="Times New Roman" w:hAnsi="Times New Roman" w:cs="Times New Roman"/>
                <w:color w:val="000000"/>
                <w:sz w:val="24"/>
                <w:szCs w:val="24"/>
              </w:rPr>
              <w:t>Целевые значения</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Выполняемость контрольных мероприятий (Вкм)</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Вкм =Кпм/Рпм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Рпм – количество распоряжений на проведение контрольных мероприятий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rPr>
          <w:trHeight w:val="1227"/>
        </w:trPr>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обжалованных контрольных мероприятий (ДОкп)</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ДОкп = Кпм/Кжм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Кжм – количество обжалованных контрольных мероприятий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1.3.</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контрольных мероприятий, </w:t>
            </w:r>
            <w:r w:rsidRPr="001E057E">
              <w:rPr>
                <w:rFonts w:ascii="Times New Roman" w:hAnsi="Times New Roman" w:cs="Times New Roman"/>
                <w:color w:val="000000"/>
                <w:sz w:val="24"/>
                <w:szCs w:val="24"/>
              </w:rPr>
              <w:lastRenderedPageBreak/>
              <w:t>результаты которых признаны недействительными (Дкмн)</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 xml:space="preserve">Дкмн = Кмн/Кпм х </w:t>
            </w:r>
            <w:r w:rsidRPr="001E057E">
              <w:rPr>
                <w:rFonts w:ascii="Times New Roman" w:hAnsi="Times New Roman" w:cs="Times New Roman"/>
                <w:color w:val="000000"/>
                <w:sz w:val="24"/>
                <w:szCs w:val="24"/>
              </w:rPr>
              <w:lastRenderedPageBreak/>
              <w:t>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 xml:space="preserve">Дкпн – доля контрольных мероприятий, признанных </w:t>
            </w:r>
            <w:r w:rsidRPr="001E057E">
              <w:rPr>
                <w:rFonts w:ascii="Times New Roman" w:hAnsi="Times New Roman" w:cs="Times New Roman"/>
                <w:color w:val="000000"/>
                <w:sz w:val="24"/>
                <w:szCs w:val="24"/>
              </w:rPr>
              <w:lastRenderedPageBreak/>
              <w:t>недействительными;</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Кмн – количество контрольных мероприятий, признанных недействительными;</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1.4.</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контрольных мероприятий, которые не удалось провести в связи с отсутствием контролируемого лица (Дкмо)</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Дкмо=Кмл/Кпм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Кпм – количество проведенных контрольных мероприятий (ед.);</w:t>
            </w:r>
          </w:p>
          <w:p w:rsidR="00726900" w:rsidRPr="001E057E" w:rsidRDefault="00726900" w:rsidP="00726900">
            <w:pPr>
              <w:pStyle w:val="ConsPlusNormal"/>
              <w:spacing w:line="360" w:lineRule="auto"/>
              <w:ind w:firstLine="709"/>
              <w:rPr>
                <w:rFonts w:ascii="Times New Roman" w:hAnsi="Times New Roman" w:cs="Times New Roman"/>
                <w:color w:val="000000"/>
                <w:sz w:val="24"/>
                <w:szCs w:val="24"/>
              </w:rPr>
            </w:pPr>
            <w:r w:rsidRPr="001E057E">
              <w:rPr>
                <w:rFonts w:ascii="Times New Roman" w:hAnsi="Times New Roman" w:cs="Times New Roman"/>
                <w:color w:val="000000"/>
                <w:sz w:val="24"/>
                <w:szCs w:val="24"/>
              </w:rPr>
              <w:t>Кмл – контрольные мероприятия, не проведенные по причине отсутствия контролируемого лица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30%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1.5.</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Доля заявлений, направленных на согласование в прокуратуру о проведении контрольных мероприятий, в согласовании которых было отказано (Дзоп)</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Дзоп = Кзо / Кпз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Кзо - количество заявлений, по которым пришел отказ в согласовании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Кпз - количество поданных на согласование заявлений</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1.6.</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 xml:space="preserve">Доля проверок, по результатам которых материалы направлены в уполномоченные для принятия </w:t>
            </w:r>
            <w:r w:rsidRPr="001E057E">
              <w:rPr>
                <w:rFonts w:ascii="Times New Roman" w:hAnsi="Times New Roman" w:cs="Times New Roman"/>
                <w:color w:val="000000"/>
                <w:sz w:val="24"/>
                <w:szCs w:val="24"/>
              </w:rPr>
              <w:lastRenderedPageBreak/>
              <w:t>решений органы (Дпуо)</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lastRenderedPageBreak/>
              <w:t>Дпуо = Кнм / Квн х 100%</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 нм - количество материалов, направленных в уполномоченные органы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Квн - количество выявленных нарушений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100%</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lastRenderedPageBreak/>
              <w:t>2.</w:t>
            </w:r>
          </w:p>
        </w:tc>
        <w:tc>
          <w:tcPr>
            <w:tcW w:w="9639"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b/>
                <w:color w:val="000000"/>
                <w:sz w:val="24"/>
                <w:szCs w:val="24"/>
              </w:rPr>
            </w:pPr>
            <w:r w:rsidRPr="001E057E">
              <w:rPr>
                <w:rFonts w:ascii="Times New Roman" w:hAnsi="Times New Roman" w:cs="Times New Roman"/>
                <w:b/>
                <w:color w:val="000000"/>
                <w:sz w:val="24"/>
                <w:szCs w:val="24"/>
              </w:rPr>
              <w:t>Индикативные показатели, характеризующие объем задействованных трудовых ресурсов</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2.1.</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Количество штатных единиц</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4 чел.</w:t>
            </w:r>
          </w:p>
        </w:tc>
      </w:tr>
      <w:tr w:rsidR="00726900" w:rsidRPr="001E057E" w:rsidTr="003B60E8">
        <w:tc>
          <w:tcPr>
            <w:tcW w:w="71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2.2.</w:t>
            </w:r>
          </w:p>
        </w:tc>
        <w:tc>
          <w:tcPr>
            <w:tcW w:w="242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Нагрузка контрольных мероприятий на работников органа муниципального контроля (Нкм)</w:t>
            </w:r>
          </w:p>
        </w:tc>
        <w:tc>
          <w:tcPr>
            <w:tcW w:w="15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Нк =Км / Кр</w:t>
            </w:r>
          </w:p>
        </w:tc>
        <w:tc>
          <w:tcPr>
            <w:tcW w:w="354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Км - количество контрольных мероприятий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Кр - количество работников органа муниципального контроля (ед.)</w:t>
            </w:r>
          </w:p>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Нк - нагрузка на 1 работника (ед.)</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sz w:val="24"/>
                <w:szCs w:val="24"/>
              </w:rPr>
            </w:pPr>
            <w:r w:rsidRPr="001E057E">
              <w:rPr>
                <w:rFonts w:ascii="Times New Roman" w:hAnsi="Times New Roman" w:cs="Times New Roman"/>
                <w:color w:val="000000"/>
                <w:sz w:val="24"/>
                <w:szCs w:val="24"/>
              </w:rPr>
              <w:t>(по расчету)</w:t>
            </w:r>
          </w:p>
        </w:tc>
      </w:tr>
      <w:tr w:rsidR="00726900" w:rsidRPr="001E057E" w:rsidTr="003B60E8">
        <w:trPr>
          <w:gridBefore w:val="1"/>
          <w:gridAfter w:val="5"/>
          <w:wBefore w:w="149" w:type="dxa"/>
          <w:wAfter w:w="10186" w:type="dxa"/>
        </w:trPr>
        <w:tc>
          <w:tcPr>
            <w:tcW w:w="20" w:type="dxa"/>
            <w:shd w:val="clear" w:color="auto" w:fill="auto"/>
            <w:vAlign w:val="center"/>
            <w:hideMark/>
          </w:tcPr>
          <w:p w:rsidR="00726900" w:rsidRPr="001E057E" w:rsidRDefault="00726900" w:rsidP="00726900">
            <w:pPr>
              <w:pStyle w:val="ConsPlusNormal"/>
              <w:spacing w:line="360" w:lineRule="auto"/>
              <w:ind w:firstLine="709"/>
              <w:jc w:val="both"/>
              <w:rPr>
                <w:rFonts w:ascii="Times New Roman" w:hAnsi="Times New Roman" w:cs="Times New Roman"/>
                <w:color w:val="000000"/>
              </w:rPr>
            </w:pPr>
          </w:p>
        </w:tc>
      </w:tr>
    </w:tbl>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1E057E" w:rsidRDefault="00726900" w:rsidP="00726900">
      <w:pPr>
        <w:pStyle w:val="ConsPlusNormal"/>
        <w:spacing w:line="360" w:lineRule="auto"/>
        <w:ind w:firstLine="709"/>
        <w:rPr>
          <w:rFonts w:ascii="Times New Roman" w:hAnsi="Times New Roman" w:cs="Times New Roman"/>
          <w:color w:val="000000"/>
        </w:rPr>
      </w:pPr>
    </w:p>
    <w:p w:rsidR="00726900" w:rsidRPr="001E057E" w:rsidRDefault="00726900" w:rsidP="00726900">
      <w:pPr>
        <w:pStyle w:val="ConsPlusNormal"/>
        <w:spacing w:line="360" w:lineRule="auto"/>
        <w:ind w:firstLine="709"/>
        <w:jc w:val="both"/>
        <w:rPr>
          <w:rFonts w:ascii="Times New Roman" w:hAnsi="Times New Roman" w:cs="Times New Roman"/>
          <w:color w:val="000000"/>
        </w:rPr>
      </w:pPr>
    </w:p>
    <w:p w:rsidR="00726900" w:rsidRPr="00726900" w:rsidRDefault="00726900" w:rsidP="00726900">
      <w:pPr>
        <w:pStyle w:val="ConsPlusNormal"/>
        <w:spacing w:line="360" w:lineRule="auto"/>
        <w:ind w:firstLine="709"/>
        <w:jc w:val="both"/>
        <w:rPr>
          <w:color w:val="000000"/>
        </w:rPr>
      </w:pPr>
    </w:p>
    <w:p w:rsidR="00726900" w:rsidRPr="00546628" w:rsidRDefault="00726900" w:rsidP="00777414">
      <w:pPr>
        <w:pStyle w:val="ConsPlusNormal"/>
        <w:spacing w:line="360" w:lineRule="auto"/>
        <w:ind w:firstLine="709"/>
        <w:jc w:val="both"/>
        <w:rPr>
          <w:rFonts w:ascii="Times New Roman" w:hAnsi="Times New Roman" w:cs="Times New Roman"/>
          <w:color w:val="000000"/>
          <w:sz w:val="24"/>
          <w:szCs w:val="24"/>
        </w:rPr>
      </w:pPr>
    </w:p>
    <w:p w:rsidR="00777414" w:rsidRPr="00546628" w:rsidRDefault="007F69BA" w:rsidP="007F69BA">
      <w:r w:rsidRPr="00546628">
        <w:t xml:space="preserve"> </w:t>
      </w:r>
    </w:p>
    <w:p w:rsidR="00915CD9" w:rsidRPr="00546628" w:rsidRDefault="00013506"/>
    <w:sectPr w:rsidR="00915CD9" w:rsidRPr="00546628"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506" w:rsidRDefault="00013506" w:rsidP="00777414">
      <w:r>
        <w:separator/>
      </w:r>
    </w:p>
  </w:endnote>
  <w:endnote w:type="continuationSeparator" w:id="1">
    <w:p w:rsidR="00013506" w:rsidRDefault="00013506"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506" w:rsidRDefault="00013506" w:rsidP="00777414">
      <w:r>
        <w:separator/>
      </w:r>
    </w:p>
  </w:footnote>
  <w:footnote w:type="continuationSeparator" w:id="1">
    <w:p w:rsidR="00013506" w:rsidRDefault="00013506"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5A02C5"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01350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5A02C5"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F014DD">
      <w:rPr>
        <w:rStyle w:val="a8"/>
        <w:noProof/>
      </w:rPr>
      <w:t>19</w:t>
    </w:r>
    <w:r>
      <w:rPr>
        <w:rStyle w:val="a8"/>
      </w:rPr>
      <w:fldChar w:fldCharType="end"/>
    </w:r>
  </w:p>
  <w:p w:rsidR="00E90F25" w:rsidRDefault="0001350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414"/>
    <w:rsid w:val="00010F15"/>
    <w:rsid w:val="00013506"/>
    <w:rsid w:val="000353A5"/>
    <w:rsid w:val="00094DD1"/>
    <w:rsid w:val="000C0942"/>
    <w:rsid w:val="00103F21"/>
    <w:rsid w:val="001074FF"/>
    <w:rsid w:val="0012086F"/>
    <w:rsid w:val="00123C54"/>
    <w:rsid w:val="0012680F"/>
    <w:rsid w:val="001858A0"/>
    <w:rsid w:val="001C2C5C"/>
    <w:rsid w:val="001C6111"/>
    <w:rsid w:val="001D4349"/>
    <w:rsid w:val="001E057E"/>
    <w:rsid w:val="001F7C2A"/>
    <w:rsid w:val="00210436"/>
    <w:rsid w:val="00222F12"/>
    <w:rsid w:val="0022443D"/>
    <w:rsid w:val="002473BD"/>
    <w:rsid w:val="00267311"/>
    <w:rsid w:val="00272ED0"/>
    <w:rsid w:val="002B6D2B"/>
    <w:rsid w:val="002C240D"/>
    <w:rsid w:val="002E0D25"/>
    <w:rsid w:val="002E4037"/>
    <w:rsid w:val="00323FCF"/>
    <w:rsid w:val="00331C6E"/>
    <w:rsid w:val="003364D3"/>
    <w:rsid w:val="00341053"/>
    <w:rsid w:val="00363512"/>
    <w:rsid w:val="00375D35"/>
    <w:rsid w:val="003A0633"/>
    <w:rsid w:val="003D5158"/>
    <w:rsid w:val="003F038C"/>
    <w:rsid w:val="00432F25"/>
    <w:rsid w:val="004B0D5F"/>
    <w:rsid w:val="004E3A22"/>
    <w:rsid w:val="00505757"/>
    <w:rsid w:val="0052092B"/>
    <w:rsid w:val="00546628"/>
    <w:rsid w:val="0058634C"/>
    <w:rsid w:val="005931DD"/>
    <w:rsid w:val="005A005E"/>
    <w:rsid w:val="005A02C5"/>
    <w:rsid w:val="005B7110"/>
    <w:rsid w:val="005B7368"/>
    <w:rsid w:val="00681401"/>
    <w:rsid w:val="00726900"/>
    <w:rsid w:val="0074337F"/>
    <w:rsid w:val="00763A9D"/>
    <w:rsid w:val="00777414"/>
    <w:rsid w:val="007869AD"/>
    <w:rsid w:val="007B170D"/>
    <w:rsid w:val="007F69BA"/>
    <w:rsid w:val="00810D21"/>
    <w:rsid w:val="008345E8"/>
    <w:rsid w:val="00855876"/>
    <w:rsid w:val="00857462"/>
    <w:rsid w:val="008C0441"/>
    <w:rsid w:val="00913AA8"/>
    <w:rsid w:val="00935631"/>
    <w:rsid w:val="00937775"/>
    <w:rsid w:val="009A3E64"/>
    <w:rsid w:val="009D07EB"/>
    <w:rsid w:val="009D655B"/>
    <w:rsid w:val="00A40F0A"/>
    <w:rsid w:val="00A7472F"/>
    <w:rsid w:val="00A90A07"/>
    <w:rsid w:val="00B02DFD"/>
    <w:rsid w:val="00B354BA"/>
    <w:rsid w:val="00B5578B"/>
    <w:rsid w:val="00BD4397"/>
    <w:rsid w:val="00BD742A"/>
    <w:rsid w:val="00BF33C9"/>
    <w:rsid w:val="00CE3A11"/>
    <w:rsid w:val="00D2462F"/>
    <w:rsid w:val="00D25AAA"/>
    <w:rsid w:val="00D94609"/>
    <w:rsid w:val="00DB2B08"/>
    <w:rsid w:val="00E20A04"/>
    <w:rsid w:val="00EA3112"/>
    <w:rsid w:val="00F014DD"/>
    <w:rsid w:val="00F705F6"/>
    <w:rsid w:val="00F90390"/>
    <w:rsid w:val="00F91131"/>
    <w:rsid w:val="00FD28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5951</Words>
  <Characters>33922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2021-12-14T11:49:00Z</cp:lastPrinted>
  <dcterms:created xsi:type="dcterms:W3CDTF">2021-12-14T14:31:00Z</dcterms:created>
  <dcterms:modified xsi:type="dcterms:W3CDTF">2021-12-14T14:31:00Z</dcterms:modified>
</cp:coreProperties>
</file>